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27" w:rsidRDefault="00183BAA" w:rsidP="00820EBC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US"/>
        </w:rPr>
      </w:pPr>
      <w:r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fldChar w:fldCharType="begin"/>
      </w:r>
      <w:r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instrText xml:space="preserve"> MERGEFIELD  "[#list Entries as E]"  \* MERGEFORMAT </w:instrText>
      </w:r>
      <w:r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fldChar w:fldCharType="separate"/>
      </w:r>
      <w:r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4"/>
      </w:tblGrid>
      <w:tr w:rsidR="00183BAA" w:rsidTr="00637D27">
        <w:trPr>
          <w:trHeight w:val="14680"/>
        </w:trPr>
        <w:tc>
          <w:tcPr>
            <w:tcW w:w="10534" w:type="dxa"/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4"/>
              <w:gridCol w:w="1260"/>
            </w:tblGrid>
            <w:tr w:rsidR="00637D27" w:rsidTr="00632168">
              <w:trPr>
                <w:trHeight w:val="375"/>
              </w:trPr>
              <w:tc>
                <w:tcPr>
                  <w:tcW w:w="9353" w:type="dxa"/>
                </w:tcPr>
                <w:p w:rsidR="00B257AC" w:rsidRDefault="00B257AC" w:rsidP="00B257AC">
                  <w:pPr>
                    <w:ind w:left="-108" w:right="-768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B257AC"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Sunshine Super Fund</w:t>
                  </w:r>
                </w:p>
                <w:p w:rsidR="00637D27" w:rsidRPr="008D147F" w:rsidRDefault="00C631CE" w:rsidP="00B257AC">
                  <w:pPr>
                    <w:ind w:left="-108" w:right="-772"/>
                    <w:rPr>
                      <w:rFonts w:ascii="Helvetica" w:hAnsi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MERGEFIELD  ${FundName}  \* MERGEFORMAT </w:instrText>
                  </w:r>
                  <w:r>
                    <w:fldChar w:fldCharType="separate"/>
                  </w:r>
                  <w:r>
                    <w:rPr>
                      <w:rFonts w:ascii="Helvetica" w:hAnsi="Helvetica"/>
                      <w:b/>
                      <w:bCs/>
                      <w:noProof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71" w:type="dxa"/>
                  <w:vMerge w:val="restart"/>
                </w:tcPr>
                <w:p w:rsidR="00637D27" w:rsidRDefault="00637D27" w:rsidP="00637D27">
                  <w:pPr>
                    <w:ind w:right="2"/>
                    <w:jc w:val="right"/>
                    <w:rPr>
                      <w:b/>
                      <w:lang w:val="en-US"/>
                    </w:rPr>
                  </w:pPr>
                </w:p>
              </w:tc>
            </w:tr>
            <w:tr w:rsidR="00637D27" w:rsidTr="00632168">
              <w:trPr>
                <w:trHeight w:val="374"/>
              </w:trPr>
              <w:tc>
                <w:tcPr>
                  <w:tcW w:w="9353" w:type="dxa"/>
                </w:tcPr>
                <w:p w:rsidR="00637D27" w:rsidRPr="00D14A59" w:rsidRDefault="00637D27" w:rsidP="00B257AC">
                  <w:pPr>
                    <w:ind w:left="-108" w:right="-768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D14A59"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M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inutes of a Meeting </w:t>
                  </w:r>
                </w:p>
              </w:tc>
              <w:tc>
                <w:tcPr>
                  <w:tcW w:w="1171" w:type="dxa"/>
                  <w:vMerge/>
                </w:tcPr>
                <w:p w:rsidR="00637D27" w:rsidRDefault="00637D27" w:rsidP="00637D27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637D27" w:rsidTr="00632168">
              <w:trPr>
                <w:trHeight w:val="316"/>
              </w:trPr>
              <w:tc>
                <w:tcPr>
                  <w:tcW w:w="9353" w:type="dxa"/>
                </w:tcPr>
                <w:p w:rsidR="00637D27" w:rsidRPr="00D14A59" w:rsidRDefault="00637D27" w:rsidP="00B257AC">
                  <w:pPr>
                    <w:ind w:left="-108" w:right="-108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057F19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held on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4A018A">
                    <w:rPr>
                      <w:rFonts w:ascii="Helvetica" w:hAnsi="Helvetica" w:cs="Helvetica"/>
                      <w:b/>
                      <w:bCs/>
                      <w:color w:val="000000"/>
                      <w:lang w:val="en-US"/>
                    </w:rPr>
                    <w:fldChar w:fldCharType="begin"/>
                  </w:r>
                  <w:r w:rsidRPr="004A018A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instrText xml:space="preserve"> MERGEFIELD  ${ReportDate}  \* MERGEFORMAT </w:instrText>
                  </w:r>
                  <w:r w:rsidRPr="004A018A">
                    <w:rPr>
                      <w:rFonts w:ascii="Helvetica" w:hAnsi="Helvetica" w:cs="Helvetica"/>
                      <w:b/>
                      <w:bCs/>
                      <w:color w:val="000000"/>
                      <w:lang w:val="en-US"/>
                    </w:rPr>
                    <w:fldChar w:fldCharType="separate"/>
                  </w:r>
                  <w:r w:rsidR="00B257AC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28 June 2017</w:t>
                  </w:r>
                  <w:r w:rsidRPr="004A018A">
                    <w:rPr>
                      <w:rFonts w:ascii="Helvetica" w:hAnsi="Helvetica" w:cs="Helvetica"/>
                      <w:b/>
                      <w:bCs/>
                      <w:color w:val="000000"/>
                      <w:lang w:val="en-US"/>
                    </w:rPr>
                    <w:fldChar w:fldCharType="end"/>
                  </w:r>
                  <w:r w:rsidRPr="004A018A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057F19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at </w:t>
                  </w:r>
                  <w:r w:rsidR="00B257AC">
                    <w:rPr>
                      <w:rFonts w:ascii="Helvetica" w:hAnsi="Helvetica" w:cs="Helvetica"/>
                      <w:b/>
                      <w:bCs/>
                      <w:color w:val="000000"/>
                      <w:lang w:val="en-US"/>
                    </w:rPr>
                    <w:t>132 Balcombe Road, Mentone VIC 3194</w:t>
                  </w:r>
                </w:p>
              </w:tc>
              <w:tc>
                <w:tcPr>
                  <w:tcW w:w="1171" w:type="dxa"/>
                  <w:vMerge/>
                </w:tcPr>
                <w:p w:rsidR="00637D27" w:rsidRDefault="00637D27" w:rsidP="00637D27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637D27" w:rsidTr="00632168">
              <w:trPr>
                <w:trHeight w:val="20"/>
              </w:trPr>
              <w:tc>
                <w:tcPr>
                  <w:tcW w:w="10524" w:type="dxa"/>
                  <w:gridSpan w:val="2"/>
                </w:tcPr>
                <w:tbl>
                  <w:tblPr>
                    <w:tblpPr w:leftFromText="180" w:rightFromText="180" w:vertAnchor="text" w:horzAnchor="margin" w:tblpXSpec="center" w:tblpY="98"/>
                    <w:tblW w:w="106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00B0F0"/>
                    <w:tblLook w:val="0000" w:firstRow="0" w:lastRow="0" w:firstColumn="0" w:lastColumn="0" w:noHBand="0" w:noVBand="0"/>
                  </w:tblPr>
                  <w:tblGrid>
                    <w:gridCol w:w="10683"/>
                  </w:tblGrid>
                  <w:tr w:rsidR="00637D27" w:rsidTr="00632168">
                    <w:trPr>
                      <w:trHeight w:hRule="exact" w:val="20"/>
                    </w:trPr>
                    <w:tc>
                      <w:tcPr>
                        <w:tcW w:w="10683" w:type="dxa"/>
                        <w:tcBorders>
                          <w:top w:val="nil"/>
                          <w:left w:val="nil"/>
                          <w:bottom w:val="nil"/>
                          <w:right w:val="nil"/>
                          <w:tr2bl w:val="nil"/>
                        </w:tcBorders>
                        <w:shd w:val="clear" w:color="auto" w:fill="00B0F0"/>
                      </w:tcPr>
                      <w:p w:rsidR="00637D27" w:rsidRDefault="00637D27" w:rsidP="00637D27">
                        <w:pPr>
                          <w:rPr>
                            <w:color w:val="000000"/>
                            <w:sz w:val="27"/>
                            <w:szCs w:val="27"/>
                            <w:lang w:eastAsia="en-AU"/>
                          </w:rPr>
                        </w:pPr>
                      </w:p>
                    </w:tc>
                  </w:tr>
                </w:tbl>
                <w:p w:rsidR="00637D27" w:rsidRDefault="00637D27" w:rsidP="00637D27">
                  <w:pPr>
                    <w:ind w:right="-16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637D27" w:rsidRPr="003813E5" w:rsidRDefault="00637D27" w:rsidP="00637D27">
            <w:pPr>
              <w:autoSpaceDE w:val="0"/>
              <w:autoSpaceDN w:val="0"/>
              <w:adjustRightInd w:val="0"/>
              <w:ind w:right="-108"/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10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218"/>
              <w:gridCol w:w="48"/>
              <w:gridCol w:w="6507"/>
              <w:gridCol w:w="421"/>
            </w:tblGrid>
            <w:tr w:rsidR="00637D27" w:rsidRPr="006B1CE1" w:rsidTr="00936CE4">
              <w:trPr>
                <w:gridAfter w:val="1"/>
                <w:wAfter w:w="421" w:type="dxa"/>
                <w:trHeight w:val="605"/>
              </w:trPr>
              <w:tc>
                <w:tcPr>
                  <w:tcW w:w="3403" w:type="dxa"/>
                </w:tcPr>
                <w:p w:rsidR="00637D27" w:rsidRDefault="00637D27" w:rsidP="00637D27">
                  <w:pPr>
                    <w:ind w:left="-108"/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  <w:p w:rsidR="00637D27" w:rsidRPr="006B1CE1" w:rsidRDefault="00637D27" w:rsidP="00637D27">
                  <w:pPr>
                    <w:ind w:left="-10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B1CE1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PRESENT:</w:t>
                  </w:r>
                </w:p>
              </w:tc>
              <w:tc>
                <w:tcPr>
                  <w:tcW w:w="266" w:type="dxa"/>
                  <w:gridSpan w:val="2"/>
                </w:tcPr>
                <w:p w:rsidR="00637D27" w:rsidRPr="006B1CE1" w:rsidRDefault="00637D27" w:rsidP="00637D2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07" w:type="dxa"/>
                </w:tcPr>
                <w:p w:rsidR="00637D27" w:rsidRDefault="00637D27" w:rsidP="00637D27">
                  <w:pPr>
                    <w:tabs>
                      <w:tab w:val="center" w:pos="6822"/>
                    </w:tabs>
                    <w:ind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:rsidR="00637D27" w:rsidRPr="006B1CE1" w:rsidRDefault="00B257AC" w:rsidP="00637D27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  <w:t>Michael Smith and Helen Smith</w:t>
                  </w:r>
                </w:p>
                <w:p w:rsidR="00637D27" w:rsidRPr="006B1CE1" w:rsidRDefault="00637D27" w:rsidP="00637D27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37D27" w:rsidRPr="006D61DD" w:rsidTr="00936CE4">
              <w:trPr>
                <w:gridAfter w:val="1"/>
                <w:wAfter w:w="421" w:type="dxa"/>
                <w:trHeight w:val="1432"/>
              </w:trPr>
              <w:tc>
                <w:tcPr>
                  <w:tcW w:w="3621" w:type="dxa"/>
                  <w:gridSpan w:val="2"/>
                </w:tcPr>
                <w:p w:rsidR="00637D27" w:rsidRPr="006D61DD" w:rsidRDefault="00637D27" w:rsidP="00637D27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 xml:space="preserve">PENSION </w:t>
                  </w:r>
                  <w:r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COMMUTATION</w:t>
                  </w: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6555" w:type="dxa"/>
                  <w:gridSpan w:val="2"/>
                </w:tcPr>
                <w:p w:rsidR="00E62607" w:rsidRPr="00F26277" w:rsidRDefault="00B257AC" w:rsidP="00E62607">
                  <w:pPr>
                    <w:tabs>
                      <w:tab w:val="center" w:pos="6822"/>
                    </w:tabs>
                    <w:ind w:left="90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B257AC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Michael Smith</w:t>
                  </w:r>
                  <w:r w:rsidR="00E62607" w:rsidRPr="00F26277">
                    <w:rPr>
                      <w:sz w:val="18"/>
                      <w:szCs w:val="18"/>
                    </w:rPr>
                    <w:t xml:space="preserve"> </w:t>
                  </w:r>
                  <w:r w:rsidR="00E62607" w:rsidRPr="00F26277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has requested that any surplus amounts be commuted to an accumulation account to ensure their total pension liability does not exceed $1.6 million </w:t>
                  </w:r>
                  <w:r w:rsidR="00E62607" w:rsidRPr="00F26277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>based on the value of</w:t>
                  </w:r>
                  <w:r w:rsidR="00B1021A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 xml:space="preserve"> the interests supporting their</w:t>
                  </w:r>
                  <w:r w:rsidR="00E62607" w:rsidRPr="00F26277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 xml:space="preserve"> superannuation income stream</w:t>
                  </w:r>
                  <w:r w:rsidR="00B1021A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>(</w:t>
                  </w:r>
                  <w:r w:rsidR="00E62607" w:rsidRPr="00F26277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>s</w:t>
                  </w:r>
                  <w:r w:rsidR="00B1021A">
                    <w:rPr>
                      <w:rFonts w:ascii="Helvetica" w:eastAsia="Times New Roman" w:hAnsi="Helvetica" w:cs="Arial"/>
                      <w:noProof/>
                      <w:sz w:val="18"/>
                      <w:szCs w:val="18"/>
                      <w:lang w:eastAsia="en-AU"/>
                    </w:rPr>
                    <w:t>)</w:t>
                  </w:r>
                  <w:r w:rsidR="00E62607" w:rsidRPr="00F26277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as at 30 June 2017. The Trustee(s) have accepted this request. </w:t>
                  </w:r>
                </w:p>
                <w:p w:rsidR="00637D27" w:rsidRDefault="00637D27" w:rsidP="00637D27">
                  <w:pPr>
                    <w:tabs>
                      <w:tab w:val="center" w:pos="6822"/>
                    </w:tabs>
                    <w:ind w:left="90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:rsidR="00637D27" w:rsidRDefault="00637D27" w:rsidP="00637D27">
                  <w:pPr>
                    <w:tabs>
                      <w:tab w:val="center" w:pos="6822"/>
                    </w:tabs>
                    <w:ind w:left="90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:rsidR="00637D27" w:rsidRPr="006D61DD" w:rsidRDefault="00637D27" w:rsidP="00637D27">
                  <w:pPr>
                    <w:widowControl w:val="0"/>
                    <w:tabs>
                      <w:tab w:val="left" w:pos="945"/>
                      <w:tab w:val="left" w:pos="4315"/>
                    </w:tabs>
                    <w:autoSpaceDE w:val="0"/>
                    <w:autoSpaceDN w:val="0"/>
                    <w:adjustRightInd w:val="0"/>
                    <w:ind w:left="112" w:right="706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62607" w:rsidRPr="006D61DD" w:rsidTr="00936CE4">
              <w:trPr>
                <w:gridAfter w:val="1"/>
                <w:wAfter w:w="421" w:type="dxa"/>
                <w:trHeight w:val="1043"/>
              </w:trPr>
              <w:tc>
                <w:tcPr>
                  <w:tcW w:w="3621" w:type="dxa"/>
                  <w:gridSpan w:val="2"/>
                </w:tcPr>
                <w:p w:rsidR="00E62607" w:rsidRPr="006D61DD" w:rsidRDefault="00E62607" w:rsidP="00E62607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TRUSTEE ACCEPTANCE</w:t>
                  </w: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6555" w:type="dxa"/>
                  <w:gridSpan w:val="2"/>
                </w:tcPr>
                <w:p w:rsidR="00E62607" w:rsidRDefault="00E62607" w:rsidP="00E62607">
                  <w:pPr>
                    <w:tabs>
                      <w:tab w:val="center" w:pos="6822"/>
                    </w:tabs>
                    <w:ind w:left="90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F26277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The Trustee(s) have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agreed</w:t>
                  </w:r>
                  <w:r w:rsidRPr="00F26277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B47E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to </w:t>
                  </w:r>
                  <w:r w:rsidRPr="00F26277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this request.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This agreement cannot be subsequently revoked after the date of the agreement. </w:t>
                  </w:r>
                </w:p>
                <w:p w:rsidR="00E62607" w:rsidRPr="006D61DD" w:rsidRDefault="00E62607" w:rsidP="00E62607">
                  <w:pPr>
                    <w:widowControl w:val="0"/>
                    <w:tabs>
                      <w:tab w:val="left" w:pos="945"/>
                      <w:tab w:val="left" w:pos="4315"/>
                    </w:tabs>
                    <w:autoSpaceDE w:val="0"/>
                    <w:autoSpaceDN w:val="0"/>
                    <w:adjustRightInd w:val="0"/>
                    <w:ind w:left="112" w:right="706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37D27" w:rsidRPr="006D61DD" w:rsidTr="00936CE4">
              <w:trPr>
                <w:gridAfter w:val="1"/>
                <w:wAfter w:w="421" w:type="dxa"/>
                <w:trHeight w:val="3500"/>
              </w:trPr>
              <w:tc>
                <w:tcPr>
                  <w:tcW w:w="3621" w:type="dxa"/>
                  <w:gridSpan w:val="2"/>
                </w:tcPr>
                <w:p w:rsidR="00637D27" w:rsidRPr="006D61DD" w:rsidRDefault="00637D27" w:rsidP="00637D27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TRUSTEE ACKNOWLEDGEMENT:</w:t>
                  </w:r>
                </w:p>
              </w:tc>
              <w:tc>
                <w:tcPr>
                  <w:tcW w:w="6555" w:type="dxa"/>
                  <w:gridSpan w:val="2"/>
                </w:tcPr>
                <w:p w:rsidR="00637D27" w:rsidRDefault="00637D27" w:rsidP="00637D27">
                  <w:pPr>
                    <w:autoSpaceDE w:val="0"/>
                    <w:autoSpaceDN w:val="0"/>
                    <w:adjustRightInd w:val="0"/>
                    <w:ind w:left="112"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It was resolved that Trustee(s) have agreed to this and has taken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action to ensure the following: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The Member’s balance(s) has been updated for any contributions, withdrawals and earnings prior to commutation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The fund’s trust deed provides for the commutation(s) to take place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The amount of the commutation is reflected in the SMSF’s financial accounts for the year ended 30 June 2017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Total member pension liability to not exceed $1.6 million as at 30 June 2017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Where the member has only one income stream, the commutation will be made from this account</w:t>
                  </w:r>
                </w:p>
                <w:p w:rsidR="00E62607" w:rsidRDefault="00E62607" w:rsidP="00E6260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Where the member has multiple income streams, the commutation will be made in the order which provides t</w:t>
                  </w:r>
                  <w:r w:rsidR="00817D28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he best Estate Planning outcome</w:t>
                  </w:r>
                </w:p>
                <w:p w:rsidR="00637D27" w:rsidRPr="00FA2B3F" w:rsidRDefault="00637D27" w:rsidP="00637D27">
                  <w:pPr>
                    <w:pStyle w:val="ListParagraph"/>
                    <w:autoSpaceDE w:val="0"/>
                    <w:autoSpaceDN w:val="0"/>
                    <w:adjustRightInd w:val="0"/>
                    <w:ind w:left="870" w:right="-108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:rsidR="00637D27" w:rsidRPr="006D61DD" w:rsidRDefault="00637D27" w:rsidP="00637D27">
                  <w:pPr>
                    <w:autoSpaceDE w:val="0"/>
                    <w:autoSpaceDN w:val="0"/>
                    <w:adjustRightInd w:val="0"/>
                    <w:ind w:right="706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21674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37D27" w:rsidRPr="006D61DD" w:rsidTr="00936CE4">
              <w:trPr>
                <w:trHeight w:val="2910"/>
              </w:trPr>
              <w:tc>
                <w:tcPr>
                  <w:tcW w:w="3669" w:type="dxa"/>
                  <w:gridSpan w:val="3"/>
                </w:tcPr>
                <w:p w:rsidR="00637D27" w:rsidRPr="009B153D" w:rsidRDefault="00637D27" w:rsidP="00637D27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CLOSURE:</w:t>
                  </w:r>
                </w:p>
              </w:tc>
              <w:tc>
                <w:tcPr>
                  <w:tcW w:w="6928" w:type="dxa"/>
                  <w:gridSpan w:val="2"/>
                </w:tcPr>
                <w:p w:rsidR="00637D27" w:rsidRPr="00431981" w:rsidRDefault="00637D27" w:rsidP="00637D27">
                  <w:pPr>
                    <w:ind w:left="112" w:right="70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Signed by the trustee(s) pursuant to the Fund Deed.</w:t>
                  </w:r>
                </w:p>
              </w:tc>
            </w:tr>
            <w:tr w:rsidR="00637D27" w:rsidRPr="006B1CE1" w:rsidTr="00936CE4">
              <w:trPr>
                <w:trHeight w:val="1358"/>
              </w:trPr>
              <w:tc>
                <w:tcPr>
                  <w:tcW w:w="3403" w:type="dxa"/>
                </w:tcPr>
                <w:p w:rsidR="00637D27" w:rsidRPr="006B1CE1" w:rsidRDefault="00637D27" w:rsidP="00637D27">
                  <w:pPr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66" w:type="dxa"/>
                  <w:gridSpan w:val="2"/>
                </w:tcPr>
                <w:p w:rsidR="00637D27" w:rsidRPr="006B1CE1" w:rsidRDefault="00637D27" w:rsidP="00637D2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28" w:type="dxa"/>
                  <w:gridSpan w:val="2"/>
                </w:tcPr>
                <w:p w:rsidR="00637D27" w:rsidRDefault="00637D27" w:rsidP="00637D27">
                  <w:pPr>
                    <w:widowControl w:val="0"/>
                    <w:tabs>
                      <w:tab w:val="left" w:pos="4315"/>
                    </w:tabs>
                    <w:autoSpaceDE w:val="0"/>
                    <w:autoSpaceDN w:val="0"/>
                    <w:adjustRightInd w:val="0"/>
                    <w:rPr>
                      <w:rFonts w:ascii="Helvetica" w:hAnsi="Helvetica"/>
                      <w:color w:val="000000"/>
                      <w:sz w:val="18"/>
                      <w:szCs w:val="18"/>
                      <w:lang w:val="en-US"/>
                    </w:rPr>
                  </w:pPr>
                  <w:r w:rsidRPr="006B1C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n-US"/>
                    </w:rPr>
                    <w:t>.................................................................</w:t>
                  </w:r>
                  <w:r w:rsidRPr="006B1C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n-US"/>
                    </w:rPr>
                    <w:br/>
                  </w:r>
                  <w:r w:rsidR="00B257AC" w:rsidRPr="00B257AC">
                    <w:rPr>
                      <w:rFonts w:ascii="Helvetica" w:hAnsi="Helvetica"/>
                      <w:color w:val="000000"/>
                      <w:sz w:val="18"/>
                      <w:szCs w:val="18"/>
                      <w:lang w:val="en-US"/>
                    </w:rPr>
                    <w:t>Michael Smith</w:t>
                  </w:r>
                </w:p>
                <w:p w:rsidR="00637D27" w:rsidRPr="006B1CE1" w:rsidRDefault="00637D27" w:rsidP="00637D27">
                  <w:pPr>
                    <w:widowControl w:val="0"/>
                    <w:tabs>
                      <w:tab w:val="left" w:pos="431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637D27" w:rsidRPr="006B1CE1" w:rsidRDefault="00637D27" w:rsidP="00637D27">
                  <w:pPr>
                    <w:widowControl w:val="0"/>
                    <w:tabs>
                      <w:tab w:val="left" w:pos="4315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B1CE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val="en-US" w:eastAsia="en-US"/>
                    </w:rPr>
                    <w:t>Chairperson</w:t>
                  </w:r>
                </w:p>
              </w:tc>
            </w:tr>
          </w:tbl>
          <w:p w:rsidR="00183BAA" w:rsidRDefault="00183BAA" w:rsidP="00637D27">
            <w:pPr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183BAA" w:rsidRDefault="00183BAA" w:rsidP="00820EBC">
      <w:pPr>
        <w:spacing w:after="0" w:line="240" w:lineRule="auto"/>
      </w:pPr>
    </w:p>
    <w:sectPr w:rsidR="00183BAA" w:rsidSect="00183BAA">
      <w:pgSz w:w="11905" w:h="16838"/>
      <w:pgMar w:top="624" w:right="340" w:bottom="992" w:left="102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CE" w:rsidRDefault="00C631CE" w:rsidP="00400742">
      <w:pPr>
        <w:spacing w:after="0" w:line="240" w:lineRule="auto"/>
      </w:pPr>
      <w:r>
        <w:separator/>
      </w:r>
    </w:p>
  </w:endnote>
  <w:endnote w:type="continuationSeparator" w:id="0">
    <w:p w:rsidR="00C631CE" w:rsidRDefault="00C631CE" w:rsidP="0040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CE" w:rsidRDefault="00C631CE" w:rsidP="00400742">
      <w:pPr>
        <w:spacing w:after="0" w:line="240" w:lineRule="auto"/>
      </w:pPr>
      <w:r>
        <w:separator/>
      </w:r>
    </w:p>
  </w:footnote>
  <w:footnote w:type="continuationSeparator" w:id="0">
    <w:p w:rsidR="00C631CE" w:rsidRDefault="00C631CE" w:rsidP="0040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197"/>
    <w:multiLevelType w:val="hybridMultilevel"/>
    <w:tmpl w:val="27D8CFE0"/>
    <w:lvl w:ilvl="0" w:tplc="F36AAAA0">
      <w:numFmt w:val="bullet"/>
      <w:lvlText w:val="-"/>
      <w:lvlJc w:val="left"/>
      <w:pPr>
        <w:ind w:left="472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1F983F7E"/>
    <w:multiLevelType w:val="hybridMultilevel"/>
    <w:tmpl w:val="8FEA6ECE"/>
    <w:lvl w:ilvl="0" w:tplc="48D0A9FA">
      <w:numFmt w:val="bullet"/>
      <w:lvlText w:val="-"/>
      <w:lvlJc w:val="left"/>
      <w:pPr>
        <w:ind w:left="495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6C8128D"/>
    <w:multiLevelType w:val="hybridMultilevel"/>
    <w:tmpl w:val="C7602C66"/>
    <w:lvl w:ilvl="0" w:tplc="48D0A9FA">
      <w:numFmt w:val="bullet"/>
      <w:lvlText w:val="-"/>
      <w:lvlJc w:val="left"/>
      <w:pPr>
        <w:ind w:left="607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B593CA9"/>
    <w:multiLevelType w:val="hybridMultilevel"/>
    <w:tmpl w:val="B93CBE8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71"/>
    <w:rsid w:val="000017E0"/>
    <w:rsid w:val="00002A20"/>
    <w:rsid w:val="000174A5"/>
    <w:rsid w:val="0002394F"/>
    <w:rsid w:val="000239F3"/>
    <w:rsid w:val="00024A4C"/>
    <w:rsid w:val="00027FBB"/>
    <w:rsid w:val="00030111"/>
    <w:rsid w:val="00031193"/>
    <w:rsid w:val="00033F40"/>
    <w:rsid w:val="000345AD"/>
    <w:rsid w:val="00035D4B"/>
    <w:rsid w:val="000361B5"/>
    <w:rsid w:val="0004007E"/>
    <w:rsid w:val="0004067B"/>
    <w:rsid w:val="00043DA7"/>
    <w:rsid w:val="00044402"/>
    <w:rsid w:val="00045F16"/>
    <w:rsid w:val="00054DE5"/>
    <w:rsid w:val="00056280"/>
    <w:rsid w:val="00056F87"/>
    <w:rsid w:val="00057168"/>
    <w:rsid w:val="00061EE9"/>
    <w:rsid w:val="000629F5"/>
    <w:rsid w:val="00062CAE"/>
    <w:rsid w:val="000648B6"/>
    <w:rsid w:val="00074E0F"/>
    <w:rsid w:val="00076109"/>
    <w:rsid w:val="00083CFA"/>
    <w:rsid w:val="00084923"/>
    <w:rsid w:val="00086A1D"/>
    <w:rsid w:val="00092824"/>
    <w:rsid w:val="0009709E"/>
    <w:rsid w:val="000A3637"/>
    <w:rsid w:val="000A61EC"/>
    <w:rsid w:val="000B1048"/>
    <w:rsid w:val="000B7749"/>
    <w:rsid w:val="000B7D1D"/>
    <w:rsid w:val="000C2741"/>
    <w:rsid w:val="000C2DE3"/>
    <w:rsid w:val="000C3D89"/>
    <w:rsid w:val="000C4081"/>
    <w:rsid w:val="000C6370"/>
    <w:rsid w:val="000D374E"/>
    <w:rsid w:val="000D5813"/>
    <w:rsid w:val="000D5D4B"/>
    <w:rsid w:val="000D6CE3"/>
    <w:rsid w:val="000E32DF"/>
    <w:rsid w:val="000E36FD"/>
    <w:rsid w:val="000E4111"/>
    <w:rsid w:val="000E47AA"/>
    <w:rsid w:val="000E67C6"/>
    <w:rsid w:val="000F0C1E"/>
    <w:rsid w:val="00100050"/>
    <w:rsid w:val="00100E5A"/>
    <w:rsid w:val="00105377"/>
    <w:rsid w:val="001078E9"/>
    <w:rsid w:val="00111E89"/>
    <w:rsid w:val="001123D0"/>
    <w:rsid w:val="0011349F"/>
    <w:rsid w:val="001158D9"/>
    <w:rsid w:val="00126A77"/>
    <w:rsid w:val="001277DC"/>
    <w:rsid w:val="00132A4A"/>
    <w:rsid w:val="00133498"/>
    <w:rsid w:val="00135DEE"/>
    <w:rsid w:val="00143AD4"/>
    <w:rsid w:val="0014418B"/>
    <w:rsid w:val="001449B7"/>
    <w:rsid w:val="0016308F"/>
    <w:rsid w:val="0016457C"/>
    <w:rsid w:val="00166E71"/>
    <w:rsid w:val="001778BF"/>
    <w:rsid w:val="00183BAA"/>
    <w:rsid w:val="00183BCA"/>
    <w:rsid w:val="0018545D"/>
    <w:rsid w:val="0019011B"/>
    <w:rsid w:val="0019712D"/>
    <w:rsid w:val="001A458D"/>
    <w:rsid w:val="001A57A4"/>
    <w:rsid w:val="001A586A"/>
    <w:rsid w:val="001B0AE7"/>
    <w:rsid w:val="001B40AB"/>
    <w:rsid w:val="001B563E"/>
    <w:rsid w:val="001B78C1"/>
    <w:rsid w:val="001D071A"/>
    <w:rsid w:val="001D17AE"/>
    <w:rsid w:val="001D1D8F"/>
    <w:rsid w:val="001D5DEC"/>
    <w:rsid w:val="001D60B6"/>
    <w:rsid w:val="001D60C1"/>
    <w:rsid w:val="001E4470"/>
    <w:rsid w:val="001F0684"/>
    <w:rsid w:val="001F0C18"/>
    <w:rsid w:val="001F18D7"/>
    <w:rsid w:val="001F4E3F"/>
    <w:rsid w:val="001F6D9D"/>
    <w:rsid w:val="00204763"/>
    <w:rsid w:val="00211405"/>
    <w:rsid w:val="00217C6E"/>
    <w:rsid w:val="00221148"/>
    <w:rsid w:val="002213F0"/>
    <w:rsid w:val="00221CB3"/>
    <w:rsid w:val="00221CCC"/>
    <w:rsid w:val="00222DF7"/>
    <w:rsid w:val="00224F88"/>
    <w:rsid w:val="00226C0C"/>
    <w:rsid w:val="00227DCA"/>
    <w:rsid w:val="00230795"/>
    <w:rsid w:val="00230BE0"/>
    <w:rsid w:val="00235773"/>
    <w:rsid w:val="00235F6A"/>
    <w:rsid w:val="00244CB0"/>
    <w:rsid w:val="00247AC2"/>
    <w:rsid w:val="00251C08"/>
    <w:rsid w:val="002539D5"/>
    <w:rsid w:val="00255D4D"/>
    <w:rsid w:val="00256623"/>
    <w:rsid w:val="002568C6"/>
    <w:rsid w:val="00257F37"/>
    <w:rsid w:val="0026001F"/>
    <w:rsid w:val="00260A05"/>
    <w:rsid w:val="002659D6"/>
    <w:rsid w:val="002667E4"/>
    <w:rsid w:val="00266ED4"/>
    <w:rsid w:val="00271F36"/>
    <w:rsid w:val="0027248C"/>
    <w:rsid w:val="002724FA"/>
    <w:rsid w:val="00274249"/>
    <w:rsid w:val="00281215"/>
    <w:rsid w:val="00287E46"/>
    <w:rsid w:val="0029394A"/>
    <w:rsid w:val="0029580F"/>
    <w:rsid w:val="0029700A"/>
    <w:rsid w:val="002A22BF"/>
    <w:rsid w:val="002A2CD9"/>
    <w:rsid w:val="002A2F03"/>
    <w:rsid w:val="002A50EF"/>
    <w:rsid w:val="002B1A5A"/>
    <w:rsid w:val="002B2AB9"/>
    <w:rsid w:val="002B4DE2"/>
    <w:rsid w:val="002B52B6"/>
    <w:rsid w:val="002B5D48"/>
    <w:rsid w:val="002B7811"/>
    <w:rsid w:val="002B7E08"/>
    <w:rsid w:val="002C1D01"/>
    <w:rsid w:val="002C273D"/>
    <w:rsid w:val="002C4030"/>
    <w:rsid w:val="002D4949"/>
    <w:rsid w:val="002E73FB"/>
    <w:rsid w:val="002F0E78"/>
    <w:rsid w:val="002F320A"/>
    <w:rsid w:val="002F77DD"/>
    <w:rsid w:val="003128F3"/>
    <w:rsid w:val="003133E6"/>
    <w:rsid w:val="0031637B"/>
    <w:rsid w:val="0031640C"/>
    <w:rsid w:val="00317E7E"/>
    <w:rsid w:val="003213BE"/>
    <w:rsid w:val="00321674"/>
    <w:rsid w:val="0032372D"/>
    <w:rsid w:val="00324488"/>
    <w:rsid w:val="00331253"/>
    <w:rsid w:val="00337688"/>
    <w:rsid w:val="00343E26"/>
    <w:rsid w:val="00345B7E"/>
    <w:rsid w:val="0034662A"/>
    <w:rsid w:val="00351D48"/>
    <w:rsid w:val="00356E9A"/>
    <w:rsid w:val="00360F0F"/>
    <w:rsid w:val="00363174"/>
    <w:rsid w:val="003705F5"/>
    <w:rsid w:val="00374821"/>
    <w:rsid w:val="00375799"/>
    <w:rsid w:val="00376ECF"/>
    <w:rsid w:val="00380082"/>
    <w:rsid w:val="003813E5"/>
    <w:rsid w:val="00381428"/>
    <w:rsid w:val="003820F2"/>
    <w:rsid w:val="003826DF"/>
    <w:rsid w:val="00382D2F"/>
    <w:rsid w:val="003913E2"/>
    <w:rsid w:val="00392450"/>
    <w:rsid w:val="00392F8D"/>
    <w:rsid w:val="00396FBD"/>
    <w:rsid w:val="003A01B3"/>
    <w:rsid w:val="003A3ED5"/>
    <w:rsid w:val="003A5469"/>
    <w:rsid w:val="003A5DBC"/>
    <w:rsid w:val="003A6A6E"/>
    <w:rsid w:val="003B0FD3"/>
    <w:rsid w:val="003B46AC"/>
    <w:rsid w:val="003B5C2F"/>
    <w:rsid w:val="003B69DD"/>
    <w:rsid w:val="003B742A"/>
    <w:rsid w:val="003B7A8F"/>
    <w:rsid w:val="003C0E17"/>
    <w:rsid w:val="003C1259"/>
    <w:rsid w:val="003C4C0A"/>
    <w:rsid w:val="003D3500"/>
    <w:rsid w:val="003D483E"/>
    <w:rsid w:val="003D5131"/>
    <w:rsid w:val="003D667C"/>
    <w:rsid w:val="003D73AB"/>
    <w:rsid w:val="003E3A85"/>
    <w:rsid w:val="003E3DAB"/>
    <w:rsid w:val="003E55C2"/>
    <w:rsid w:val="003F5EFF"/>
    <w:rsid w:val="00400009"/>
    <w:rsid w:val="00400742"/>
    <w:rsid w:val="00402AF4"/>
    <w:rsid w:val="004050DB"/>
    <w:rsid w:val="00406353"/>
    <w:rsid w:val="00411227"/>
    <w:rsid w:val="004121A3"/>
    <w:rsid w:val="004145A1"/>
    <w:rsid w:val="004166D6"/>
    <w:rsid w:val="00416D55"/>
    <w:rsid w:val="00421053"/>
    <w:rsid w:val="00421C57"/>
    <w:rsid w:val="004228CD"/>
    <w:rsid w:val="0043132B"/>
    <w:rsid w:val="00431981"/>
    <w:rsid w:val="00436B14"/>
    <w:rsid w:val="00445E16"/>
    <w:rsid w:val="0044697E"/>
    <w:rsid w:val="00446B4B"/>
    <w:rsid w:val="00446E2B"/>
    <w:rsid w:val="0045262F"/>
    <w:rsid w:val="00453E5E"/>
    <w:rsid w:val="004557AC"/>
    <w:rsid w:val="00457857"/>
    <w:rsid w:val="004633E8"/>
    <w:rsid w:val="004663D7"/>
    <w:rsid w:val="00467B76"/>
    <w:rsid w:val="00471859"/>
    <w:rsid w:val="00473E15"/>
    <w:rsid w:val="004807A6"/>
    <w:rsid w:val="0048399F"/>
    <w:rsid w:val="00486487"/>
    <w:rsid w:val="004901C9"/>
    <w:rsid w:val="0049283D"/>
    <w:rsid w:val="004929B1"/>
    <w:rsid w:val="00494102"/>
    <w:rsid w:val="00495599"/>
    <w:rsid w:val="004973A7"/>
    <w:rsid w:val="004978D3"/>
    <w:rsid w:val="004A018A"/>
    <w:rsid w:val="004A2676"/>
    <w:rsid w:val="004A725A"/>
    <w:rsid w:val="004B7156"/>
    <w:rsid w:val="004B7BFB"/>
    <w:rsid w:val="004D10EC"/>
    <w:rsid w:val="004D3D6A"/>
    <w:rsid w:val="004F4C61"/>
    <w:rsid w:val="00501796"/>
    <w:rsid w:val="00503141"/>
    <w:rsid w:val="00503DC4"/>
    <w:rsid w:val="00504D50"/>
    <w:rsid w:val="00504FB0"/>
    <w:rsid w:val="00506186"/>
    <w:rsid w:val="00506370"/>
    <w:rsid w:val="005077CA"/>
    <w:rsid w:val="005147C2"/>
    <w:rsid w:val="005153C6"/>
    <w:rsid w:val="005161ED"/>
    <w:rsid w:val="00520CD4"/>
    <w:rsid w:val="0052597F"/>
    <w:rsid w:val="0052773D"/>
    <w:rsid w:val="00536D68"/>
    <w:rsid w:val="00540034"/>
    <w:rsid w:val="00540827"/>
    <w:rsid w:val="00547B0C"/>
    <w:rsid w:val="00550A50"/>
    <w:rsid w:val="00554AE7"/>
    <w:rsid w:val="00565EC2"/>
    <w:rsid w:val="00571DBB"/>
    <w:rsid w:val="0057307F"/>
    <w:rsid w:val="00576409"/>
    <w:rsid w:val="005765B4"/>
    <w:rsid w:val="0058106B"/>
    <w:rsid w:val="0058115B"/>
    <w:rsid w:val="00581A23"/>
    <w:rsid w:val="00582F27"/>
    <w:rsid w:val="005928EF"/>
    <w:rsid w:val="005A0D8C"/>
    <w:rsid w:val="005A3D00"/>
    <w:rsid w:val="005B1E34"/>
    <w:rsid w:val="005B4E0C"/>
    <w:rsid w:val="005B62C1"/>
    <w:rsid w:val="005D66F7"/>
    <w:rsid w:val="005F3A23"/>
    <w:rsid w:val="005F45C7"/>
    <w:rsid w:val="006020E7"/>
    <w:rsid w:val="00602EC0"/>
    <w:rsid w:val="00610405"/>
    <w:rsid w:val="00611AD3"/>
    <w:rsid w:val="00615720"/>
    <w:rsid w:val="00616A60"/>
    <w:rsid w:val="00617C67"/>
    <w:rsid w:val="00620C1E"/>
    <w:rsid w:val="0062465A"/>
    <w:rsid w:val="00624969"/>
    <w:rsid w:val="00624EFB"/>
    <w:rsid w:val="00630057"/>
    <w:rsid w:val="006322D9"/>
    <w:rsid w:val="00634C6C"/>
    <w:rsid w:val="00634F8F"/>
    <w:rsid w:val="00637A3B"/>
    <w:rsid w:val="00637D27"/>
    <w:rsid w:val="00646FC6"/>
    <w:rsid w:val="006519A2"/>
    <w:rsid w:val="00651E48"/>
    <w:rsid w:val="00654AA8"/>
    <w:rsid w:val="00663940"/>
    <w:rsid w:val="00663C82"/>
    <w:rsid w:val="00664394"/>
    <w:rsid w:val="0066474D"/>
    <w:rsid w:val="006659AD"/>
    <w:rsid w:val="00671C8B"/>
    <w:rsid w:val="00672D70"/>
    <w:rsid w:val="00680D76"/>
    <w:rsid w:val="006871E1"/>
    <w:rsid w:val="00693CAF"/>
    <w:rsid w:val="0069443F"/>
    <w:rsid w:val="006A223A"/>
    <w:rsid w:val="006A332B"/>
    <w:rsid w:val="006A47A6"/>
    <w:rsid w:val="006A4DE7"/>
    <w:rsid w:val="006A591E"/>
    <w:rsid w:val="006B09F4"/>
    <w:rsid w:val="006B47E4"/>
    <w:rsid w:val="006B7020"/>
    <w:rsid w:val="006C302F"/>
    <w:rsid w:val="006C367F"/>
    <w:rsid w:val="006C4A00"/>
    <w:rsid w:val="006D4694"/>
    <w:rsid w:val="006D4AC0"/>
    <w:rsid w:val="006D4BF5"/>
    <w:rsid w:val="006D61DD"/>
    <w:rsid w:val="006E1084"/>
    <w:rsid w:val="006E1279"/>
    <w:rsid w:val="006E4A15"/>
    <w:rsid w:val="006F0626"/>
    <w:rsid w:val="006F178A"/>
    <w:rsid w:val="006F374F"/>
    <w:rsid w:val="007050AA"/>
    <w:rsid w:val="00715DB1"/>
    <w:rsid w:val="007160B2"/>
    <w:rsid w:val="0072487E"/>
    <w:rsid w:val="007346DE"/>
    <w:rsid w:val="00740BED"/>
    <w:rsid w:val="00747B26"/>
    <w:rsid w:val="00750F14"/>
    <w:rsid w:val="00752B01"/>
    <w:rsid w:val="00753A9D"/>
    <w:rsid w:val="0075552D"/>
    <w:rsid w:val="0075622B"/>
    <w:rsid w:val="00756899"/>
    <w:rsid w:val="00766284"/>
    <w:rsid w:val="0077095D"/>
    <w:rsid w:val="00770B32"/>
    <w:rsid w:val="007732D4"/>
    <w:rsid w:val="00775287"/>
    <w:rsid w:val="00776342"/>
    <w:rsid w:val="0077644D"/>
    <w:rsid w:val="00780B7D"/>
    <w:rsid w:val="00785B68"/>
    <w:rsid w:val="00787D7C"/>
    <w:rsid w:val="00791209"/>
    <w:rsid w:val="007A00CB"/>
    <w:rsid w:val="007A5010"/>
    <w:rsid w:val="007A52C6"/>
    <w:rsid w:val="007B0696"/>
    <w:rsid w:val="007B12BE"/>
    <w:rsid w:val="007B675B"/>
    <w:rsid w:val="007B773D"/>
    <w:rsid w:val="007B7DFC"/>
    <w:rsid w:val="007C1D8C"/>
    <w:rsid w:val="007C41FF"/>
    <w:rsid w:val="007D30E8"/>
    <w:rsid w:val="007D589E"/>
    <w:rsid w:val="007D78BE"/>
    <w:rsid w:val="007E0427"/>
    <w:rsid w:val="007E0FC8"/>
    <w:rsid w:val="007E5D02"/>
    <w:rsid w:val="007E6A17"/>
    <w:rsid w:val="007F00E2"/>
    <w:rsid w:val="007F53A8"/>
    <w:rsid w:val="007F74A0"/>
    <w:rsid w:val="0080131D"/>
    <w:rsid w:val="00802875"/>
    <w:rsid w:val="00810215"/>
    <w:rsid w:val="00816A8A"/>
    <w:rsid w:val="00817D28"/>
    <w:rsid w:val="00820EBC"/>
    <w:rsid w:val="0082296D"/>
    <w:rsid w:val="00822AB0"/>
    <w:rsid w:val="00824BCC"/>
    <w:rsid w:val="00833077"/>
    <w:rsid w:val="00833863"/>
    <w:rsid w:val="00833BB0"/>
    <w:rsid w:val="00833BED"/>
    <w:rsid w:val="0083400D"/>
    <w:rsid w:val="00834380"/>
    <w:rsid w:val="00841128"/>
    <w:rsid w:val="00841D18"/>
    <w:rsid w:val="00843596"/>
    <w:rsid w:val="00844D19"/>
    <w:rsid w:val="00844FBA"/>
    <w:rsid w:val="00847553"/>
    <w:rsid w:val="008506BA"/>
    <w:rsid w:val="00850E7D"/>
    <w:rsid w:val="008557D8"/>
    <w:rsid w:val="00855F88"/>
    <w:rsid w:val="00857B40"/>
    <w:rsid w:val="00862695"/>
    <w:rsid w:val="00866305"/>
    <w:rsid w:val="008701B8"/>
    <w:rsid w:val="0087360E"/>
    <w:rsid w:val="00875D5E"/>
    <w:rsid w:val="00881649"/>
    <w:rsid w:val="00882659"/>
    <w:rsid w:val="00882C57"/>
    <w:rsid w:val="008830DF"/>
    <w:rsid w:val="00885858"/>
    <w:rsid w:val="00885D21"/>
    <w:rsid w:val="008915A1"/>
    <w:rsid w:val="008A3327"/>
    <w:rsid w:val="008A63F2"/>
    <w:rsid w:val="008B238B"/>
    <w:rsid w:val="008C4733"/>
    <w:rsid w:val="008C53F1"/>
    <w:rsid w:val="008C5569"/>
    <w:rsid w:val="008E19D3"/>
    <w:rsid w:val="008E35FC"/>
    <w:rsid w:val="008E3B51"/>
    <w:rsid w:val="008E3BA3"/>
    <w:rsid w:val="008E3E67"/>
    <w:rsid w:val="008E68D6"/>
    <w:rsid w:val="008E7C1A"/>
    <w:rsid w:val="008F4571"/>
    <w:rsid w:val="00904E66"/>
    <w:rsid w:val="00906A2F"/>
    <w:rsid w:val="00907C6B"/>
    <w:rsid w:val="0091234F"/>
    <w:rsid w:val="00912D87"/>
    <w:rsid w:val="009136D1"/>
    <w:rsid w:val="00915DA8"/>
    <w:rsid w:val="009163CC"/>
    <w:rsid w:val="00925EC7"/>
    <w:rsid w:val="00927420"/>
    <w:rsid w:val="00927DFE"/>
    <w:rsid w:val="0093267B"/>
    <w:rsid w:val="00935BFB"/>
    <w:rsid w:val="00936CE4"/>
    <w:rsid w:val="00940035"/>
    <w:rsid w:val="0094513D"/>
    <w:rsid w:val="00952C34"/>
    <w:rsid w:val="00955642"/>
    <w:rsid w:val="00956885"/>
    <w:rsid w:val="00961A56"/>
    <w:rsid w:val="009643B2"/>
    <w:rsid w:val="0096573B"/>
    <w:rsid w:val="00970FAD"/>
    <w:rsid w:val="0097295C"/>
    <w:rsid w:val="00974322"/>
    <w:rsid w:val="0097434B"/>
    <w:rsid w:val="00974EE7"/>
    <w:rsid w:val="00976BF1"/>
    <w:rsid w:val="00981163"/>
    <w:rsid w:val="00987C22"/>
    <w:rsid w:val="00990123"/>
    <w:rsid w:val="009911C1"/>
    <w:rsid w:val="00991F74"/>
    <w:rsid w:val="00992781"/>
    <w:rsid w:val="0099406A"/>
    <w:rsid w:val="00994972"/>
    <w:rsid w:val="009A019A"/>
    <w:rsid w:val="009B153D"/>
    <w:rsid w:val="009B4136"/>
    <w:rsid w:val="009B439B"/>
    <w:rsid w:val="009B6368"/>
    <w:rsid w:val="009C4050"/>
    <w:rsid w:val="009D021A"/>
    <w:rsid w:val="009D03AC"/>
    <w:rsid w:val="009D55CA"/>
    <w:rsid w:val="009D5709"/>
    <w:rsid w:val="009E103C"/>
    <w:rsid w:val="009E27B7"/>
    <w:rsid w:val="009E2C9F"/>
    <w:rsid w:val="009F04FE"/>
    <w:rsid w:val="009F7CDA"/>
    <w:rsid w:val="00A012D1"/>
    <w:rsid w:val="00A03B94"/>
    <w:rsid w:val="00A050BE"/>
    <w:rsid w:val="00A1255C"/>
    <w:rsid w:val="00A145E3"/>
    <w:rsid w:val="00A156CC"/>
    <w:rsid w:val="00A17C07"/>
    <w:rsid w:val="00A2013A"/>
    <w:rsid w:val="00A3291E"/>
    <w:rsid w:val="00A34396"/>
    <w:rsid w:val="00A403DC"/>
    <w:rsid w:val="00A406D3"/>
    <w:rsid w:val="00A415A7"/>
    <w:rsid w:val="00A44F7A"/>
    <w:rsid w:val="00A522A7"/>
    <w:rsid w:val="00A534A0"/>
    <w:rsid w:val="00A55550"/>
    <w:rsid w:val="00A564D8"/>
    <w:rsid w:val="00A56A45"/>
    <w:rsid w:val="00A57CA8"/>
    <w:rsid w:val="00A63847"/>
    <w:rsid w:val="00A66566"/>
    <w:rsid w:val="00A74594"/>
    <w:rsid w:val="00A848B0"/>
    <w:rsid w:val="00A84F38"/>
    <w:rsid w:val="00A85B12"/>
    <w:rsid w:val="00A86F39"/>
    <w:rsid w:val="00A94123"/>
    <w:rsid w:val="00A94CB2"/>
    <w:rsid w:val="00A95B80"/>
    <w:rsid w:val="00A971A9"/>
    <w:rsid w:val="00A97369"/>
    <w:rsid w:val="00AA48A1"/>
    <w:rsid w:val="00AA4A0F"/>
    <w:rsid w:val="00AA7153"/>
    <w:rsid w:val="00AB5448"/>
    <w:rsid w:val="00AB5A41"/>
    <w:rsid w:val="00AC03D4"/>
    <w:rsid w:val="00AC7E14"/>
    <w:rsid w:val="00AD033F"/>
    <w:rsid w:val="00AD525A"/>
    <w:rsid w:val="00AD6E2E"/>
    <w:rsid w:val="00AE09A3"/>
    <w:rsid w:val="00AE235F"/>
    <w:rsid w:val="00AE3BAE"/>
    <w:rsid w:val="00AF45FE"/>
    <w:rsid w:val="00B00D74"/>
    <w:rsid w:val="00B1021A"/>
    <w:rsid w:val="00B11F42"/>
    <w:rsid w:val="00B15C0D"/>
    <w:rsid w:val="00B1652C"/>
    <w:rsid w:val="00B17913"/>
    <w:rsid w:val="00B257AC"/>
    <w:rsid w:val="00B25A31"/>
    <w:rsid w:val="00B26806"/>
    <w:rsid w:val="00B405DD"/>
    <w:rsid w:val="00B4241E"/>
    <w:rsid w:val="00B4396A"/>
    <w:rsid w:val="00B43E23"/>
    <w:rsid w:val="00B52230"/>
    <w:rsid w:val="00B52379"/>
    <w:rsid w:val="00B62323"/>
    <w:rsid w:val="00B62FC1"/>
    <w:rsid w:val="00B70454"/>
    <w:rsid w:val="00B72462"/>
    <w:rsid w:val="00B72DC9"/>
    <w:rsid w:val="00B8166B"/>
    <w:rsid w:val="00B92804"/>
    <w:rsid w:val="00B92C85"/>
    <w:rsid w:val="00B92CC6"/>
    <w:rsid w:val="00B94D23"/>
    <w:rsid w:val="00BA1181"/>
    <w:rsid w:val="00BA15C9"/>
    <w:rsid w:val="00BA6D76"/>
    <w:rsid w:val="00BB266B"/>
    <w:rsid w:val="00BB2ACF"/>
    <w:rsid w:val="00BB5952"/>
    <w:rsid w:val="00BC55D3"/>
    <w:rsid w:val="00BC5963"/>
    <w:rsid w:val="00BC5EBB"/>
    <w:rsid w:val="00BD7B22"/>
    <w:rsid w:val="00BE0238"/>
    <w:rsid w:val="00BE02BC"/>
    <w:rsid w:val="00BE169C"/>
    <w:rsid w:val="00BE4D6A"/>
    <w:rsid w:val="00BF12AF"/>
    <w:rsid w:val="00BF2957"/>
    <w:rsid w:val="00BF4DD5"/>
    <w:rsid w:val="00BF562F"/>
    <w:rsid w:val="00BF7D7B"/>
    <w:rsid w:val="00C04699"/>
    <w:rsid w:val="00C10B44"/>
    <w:rsid w:val="00C11565"/>
    <w:rsid w:val="00C17BD4"/>
    <w:rsid w:val="00C21A7A"/>
    <w:rsid w:val="00C22023"/>
    <w:rsid w:val="00C23D3F"/>
    <w:rsid w:val="00C30D87"/>
    <w:rsid w:val="00C31170"/>
    <w:rsid w:val="00C3207F"/>
    <w:rsid w:val="00C32F62"/>
    <w:rsid w:val="00C51C3D"/>
    <w:rsid w:val="00C53B5C"/>
    <w:rsid w:val="00C57D13"/>
    <w:rsid w:val="00C6211C"/>
    <w:rsid w:val="00C631CE"/>
    <w:rsid w:val="00C63CE7"/>
    <w:rsid w:val="00C65D5D"/>
    <w:rsid w:val="00C66926"/>
    <w:rsid w:val="00C7390A"/>
    <w:rsid w:val="00C7400F"/>
    <w:rsid w:val="00C75AFC"/>
    <w:rsid w:val="00C76309"/>
    <w:rsid w:val="00C806CC"/>
    <w:rsid w:val="00C85663"/>
    <w:rsid w:val="00C8785E"/>
    <w:rsid w:val="00C9165A"/>
    <w:rsid w:val="00C97ADB"/>
    <w:rsid w:val="00CA2236"/>
    <w:rsid w:val="00CA58D0"/>
    <w:rsid w:val="00CB08E4"/>
    <w:rsid w:val="00CB2248"/>
    <w:rsid w:val="00CB31CC"/>
    <w:rsid w:val="00CB3D0D"/>
    <w:rsid w:val="00CB574C"/>
    <w:rsid w:val="00CB5B68"/>
    <w:rsid w:val="00CB6166"/>
    <w:rsid w:val="00CB7263"/>
    <w:rsid w:val="00CC18A1"/>
    <w:rsid w:val="00CC3B7F"/>
    <w:rsid w:val="00CC5B47"/>
    <w:rsid w:val="00CD130D"/>
    <w:rsid w:val="00CD6995"/>
    <w:rsid w:val="00CE2453"/>
    <w:rsid w:val="00CE27E8"/>
    <w:rsid w:val="00CE2C2B"/>
    <w:rsid w:val="00CE471D"/>
    <w:rsid w:val="00CF1701"/>
    <w:rsid w:val="00D10F3E"/>
    <w:rsid w:val="00D11297"/>
    <w:rsid w:val="00D13C04"/>
    <w:rsid w:val="00D13F1C"/>
    <w:rsid w:val="00D1700B"/>
    <w:rsid w:val="00D17EE6"/>
    <w:rsid w:val="00D26246"/>
    <w:rsid w:val="00D27C5D"/>
    <w:rsid w:val="00D30428"/>
    <w:rsid w:val="00D333C1"/>
    <w:rsid w:val="00D33B5F"/>
    <w:rsid w:val="00D43512"/>
    <w:rsid w:val="00D45438"/>
    <w:rsid w:val="00D479D1"/>
    <w:rsid w:val="00D5183B"/>
    <w:rsid w:val="00D57171"/>
    <w:rsid w:val="00D62C58"/>
    <w:rsid w:val="00D63E0B"/>
    <w:rsid w:val="00D668A1"/>
    <w:rsid w:val="00D67496"/>
    <w:rsid w:val="00D7611E"/>
    <w:rsid w:val="00D80C9E"/>
    <w:rsid w:val="00D83981"/>
    <w:rsid w:val="00D878DC"/>
    <w:rsid w:val="00D94D42"/>
    <w:rsid w:val="00D95867"/>
    <w:rsid w:val="00DA000C"/>
    <w:rsid w:val="00DA0E4D"/>
    <w:rsid w:val="00DA1391"/>
    <w:rsid w:val="00DA5845"/>
    <w:rsid w:val="00DA60B6"/>
    <w:rsid w:val="00DA6256"/>
    <w:rsid w:val="00DB2C71"/>
    <w:rsid w:val="00DB484F"/>
    <w:rsid w:val="00DB516E"/>
    <w:rsid w:val="00DB6062"/>
    <w:rsid w:val="00DB614A"/>
    <w:rsid w:val="00DB7849"/>
    <w:rsid w:val="00DC1E41"/>
    <w:rsid w:val="00DD3B77"/>
    <w:rsid w:val="00DD68EB"/>
    <w:rsid w:val="00DD6ACA"/>
    <w:rsid w:val="00DD6FFF"/>
    <w:rsid w:val="00DD7575"/>
    <w:rsid w:val="00DE0F54"/>
    <w:rsid w:val="00DE21CC"/>
    <w:rsid w:val="00DE2911"/>
    <w:rsid w:val="00DF28E5"/>
    <w:rsid w:val="00E000F0"/>
    <w:rsid w:val="00E1287A"/>
    <w:rsid w:val="00E12A86"/>
    <w:rsid w:val="00E14F23"/>
    <w:rsid w:val="00E17FBA"/>
    <w:rsid w:val="00E2508E"/>
    <w:rsid w:val="00E27BEB"/>
    <w:rsid w:val="00E27C1B"/>
    <w:rsid w:val="00E348DA"/>
    <w:rsid w:val="00E40934"/>
    <w:rsid w:val="00E4435F"/>
    <w:rsid w:val="00E45F79"/>
    <w:rsid w:val="00E50C02"/>
    <w:rsid w:val="00E52654"/>
    <w:rsid w:val="00E52789"/>
    <w:rsid w:val="00E52AF4"/>
    <w:rsid w:val="00E56DAC"/>
    <w:rsid w:val="00E60DAA"/>
    <w:rsid w:val="00E6138F"/>
    <w:rsid w:val="00E62607"/>
    <w:rsid w:val="00E639FB"/>
    <w:rsid w:val="00E66FAB"/>
    <w:rsid w:val="00E70091"/>
    <w:rsid w:val="00E72EAA"/>
    <w:rsid w:val="00E738F0"/>
    <w:rsid w:val="00E74B94"/>
    <w:rsid w:val="00E75B80"/>
    <w:rsid w:val="00E76C9E"/>
    <w:rsid w:val="00E77038"/>
    <w:rsid w:val="00E8772E"/>
    <w:rsid w:val="00E94F05"/>
    <w:rsid w:val="00E95E7C"/>
    <w:rsid w:val="00EA19D2"/>
    <w:rsid w:val="00EA2AD1"/>
    <w:rsid w:val="00EA4920"/>
    <w:rsid w:val="00EA5720"/>
    <w:rsid w:val="00EB429C"/>
    <w:rsid w:val="00EB4478"/>
    <w:rsid w:val="00EB5F55"/>
    <w:rsid w:val="00EC1B1A"/>
    <w:rsid w:val="00EC5E15"/>
    <w:rsid w:val="00ED0487"/>
    <w:rsid w:val="00ED1172"/>
    <w:rsid w:val="00ED2233"/>
    <w:rsid w:val="00ED697F"/>
    <w:rsid w:val="00ED6AF8"/>
    <w:rsid w:val="00ED6F3C"/>
    <w:rsid w:val="00EE390F"/>
    <w:rsid w:val="00EE583F"/>
    <w:rsid w:val="00EF3807"/>
    <w:rsid w:val="00F0100D"/>
    <w:rsid w:val="00F0259B"/>
    <w:rsid w:val="00F0503D"/>
    <w:rsid w:val="00F05549"/>
    <w:rsid w:val="00F07B51"/>
    <w:rsid w:val="00F10867"/>
    <w:rsid w:val="00F17A8D"/>
    <w:rsid w:val="00F17E44"/>
    <w:rsid w:val="00F2077D"/>
    <w:rsid w:val="00F2172E"/>
    <w:rsid w:val="00F23489"/>
    <w:rsid w:val="00F25689"/>
    <w:rsid w:val="00F27ED0"/>
    <w:rsid w:val="00F3281A"/>
    <w:rsid w:val="00F337A7"/>
    <w:rsid w:val="00F34D52"/>
    <w:rsid w:val="00F357E4"/>
    <w:rsid w:val="00F377E8"/>
    <w:rsid w:val="00F404A3"/>
    <w:rsid w:val="00F41611"/>
    <w:rsid w:val="00F454BE"/>
    <w:rsid w:val="00F46459"/>
    <w:rsid w:val="00F4754D"/>
    <w:rsid w:val="00F5216A"/>
    <w:rsid w:val="00F537EB"/>
    <w:rsid w:val="00F55DC4"/>
    <w:rsid w:val="00F56C42"/>
    <w:rsid w:val="00F6013C"/>
    <w:rsid w:val="00F650AD"/>
    <w:rsid w:val="00F72738"/>
    <w:rsid w:val="00F75828"/>
    <w:rsid w:val="00F809B3"/>
    <w:rsid w:val="00F838F9"/>
    <w:rsid w:val="00F83DCF"/>
    <w:rsid w:val="00F858E2"/>
    <w:rsid w:val="00F864AC"/>
    <w:rsid w:val="00F94A34"/>
    <w:rsid w:val="00F975DC"/>
    <w:rsid w:val="00FA032D"/>
    <w:rsid w:val="00FA1E6E"/>
    <w:rsid w:val="00FA1ED3"/>
    <w:rsid w:val="00FA2487"/>
    <w:rsid w:val="00FA2B3F"/>
    <w:rsid w:val="00FA4917"/>
    <w:rsid w:val="00FB1E32"/>
    <w:rsid w:val="00FC0D9D"/>
    <w:rsid w:val="00FC0E48"/>
    <w:rsid w:val="00FC1AC7"/>
    <w:rsid w:val="00FC368C"/>
    <w:rsid w:val="00FC3812"/>
    <w:rsid w:val="00FC39E9"/>
    <w:rsid w:val="00FC4B89"/>
    <w:rsid w:val="00FC51EE"/>
    <w:rsid w:val="00FC5655"/>
    <w:rsid w:val="00FC5AC1"/>
    <w:rsid w:val="00FD5C28"/>
    <w:rsid w:val="00FE121D"/>
    <w:rsid w:val="00FE6153"/>
    <w:rsid w:val="00FE72D3"/>
    <w:rsid w:val="00FE7DFC"/>
    <w:rsid w:val="00FE7F1F"/>
    <w:rsid w:val="00FF1EED"/>
    <w:rsid w:val="00FF3641"/>
    <w:rsid w:val="00FF66CA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42"/>
  </w:style>
  <w:style w:type="paragraph" w:styleId="Footer">
    <w:name w:val="footer"/>
    <w:basedOn w:val="Normal"/>
    <w:link w:val="Foot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42"/>
  </w:style>
  <w:style w:type="table" w:styleId="TableGrid">
    <w:name w:val="Table Grid"/>
    <w:basedOn w:val="TableNormal"/>
    <w:uiPriority w:val="59"/>
    <w:rsid w:val="005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F3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42"/>
  </w:style>
  <w:style w:type="paragraph" w:styleId="Footer">
    <w:name w:val="footer"/>
    <w:basedOn w:val="Normal"/>
    <w:link w:val="Foot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42"/>
  </w:style>
  <w:style w:type="table" w:styleId="TableGrid">
    <w:name w:val="Table Grid"/>
    <w:basedOn w:val="TableNormal"/>
    <w:uiPriority w:val="59"/>
    <w:rsid w:val="005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F3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2EF7-A8B5-4F26-89BD-50C12AE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Amy</cp:lastModifiedBy>
  <cp:revision>2</cp:revision>
  <dcterms:created xsi:type="dcterms:W3CDTF">2017-05-01T02:24:00Z</dcterms:created>
  <dcterms:modified xsi:type="dcterms:W3CDTF">2017-05-01T02:24:00Z</dcterms:modified>
</cp:coreProperties>
</file>